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508F0DA8" w:rsidR="00BC159D" w:rsidRDefault="00CE4685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Welcome 2026 at Dublin’s spectacular </w:t>
      </w:r>
      <w:r w:rsidR="000C0EDF">
        <w:rPr>
          <w:sz w:val="40"/>
          <w:szCs w:val="40"/>
        </w:rPr>
        <w:t>New Year Festival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222EA928" w14:textId="2EE6F949" w:rsidR="0045404A" w:rsidRPr="006113FC" w:rsidRDefault="000C0EDF" w:rsidP="009E2BFF">
      <w:pPr>
        <w:spacing w:after="0" w:line="276" w:lineRule="auto"/>
        <w:contextualSpacing/>
        <w:rPr>
          <w:i/>
          <w:iCs/>
        </w:rPr>
      </w:pPr>
      <w:r w:rsidRPr="006113FC">
        <w:rPr>
          <w:i/>
          <w:iCs/>
        </w:rPr>
        <w:t xml:space="preserve">Three days of festivities </w:t>
      </w:r>
      <w:r w:rsidRPr="00CE4685">
        <w:rPr>
          <w:i/>
          <w:iCs/>
          <w:lang w:val="en-US"/>
        </w:rPr>
        <w:t xml:space="preserve">and </w:t>
      </w:r>
      <w:r w:rsidR="006113FC" w:rsidRPr="006113FC">
        <w:rPr>
          <w:i/>
          <w:iCs/>
          <w:lang w:val="en-US"/>
        </w:rPr>
        <w:t>an electrifying line-up of live entertainment</w:t>
      </w:r>
      <w:r w:rsidR="006113FC">
        <w:rPr>
          <w:i/>
          <w:iCs/>
          <w:lang w:val="en-US"/>
        </w:rPr>
        <w:t xml:space="preserve"> </w:t>
      </w:r>
      <w:r w:rsidR="006113FC" w:rsidRPr="006113FC">
        <w:rPr>
          <w:i/>
          <w:iCs/>
        </w:rPr>
        <w:t xml:space="preserve">promise an </w:t>
      </w:r>
      <w:r w:rsidR="006113FC" w:rsidRPr="00CE4685">
        <w:rPr>
          <w:i/>
          <w:iCs/>
          <w:lang w:val="en-US"/>
        </w:rPr>
        <w:t>unforgettable</w:t>
      </w:r>
      <w:r w:rsidR="006113FC" w:rsidRPr="006113FC">
        <w:rPr>
          <w:i/>
          <w:iCs/>
          <w:lang w:val="en-US"/>
        </w:rPr>
        <w:t xml:space="preserve"> New Year </w:t>
      </w:r>
      <w:r w:rsidR="006113FC" w:rsidRPr="00CE4685">
        <w:rPr>
          <w:i/>
          <w:iCs/>
          <w:lang w:val="en-US"/>
        </w:rPr>
        <w:t>experience</w:t>
      </w:r>
      <w:r w:rsidR="006113FC">
        <w:rPr>
          <w:i/>
          <w:iCs/>
          <w:lang w:val="en-US"/>
        </w:rPr>
        <w:t>.</w:t>
      </w:r>
    </w:p>
    <w:p w14:paraId="64952611" w14:textId="77777777" w:rsidR="000C0EDF" w:rsidRDefault="000C0EDF" w:rsidP="009E2BFF">
      <w:pPr>
        <w:spacing w:after="0" w:line="276" w:lineRule="auto"/>
        <w:contextualSpacing/>
        <w:rPr>
          <w:i/>
          <w:iCs/>
        </w:rPr>
      </w:pPr>
    </w:p>
    <w:p w14:paraId="445A62AD" w14:textId="305EEE24" w:rsidR="0045404A" w:rsidRDefault="00AE6698" w:rsidP="00323EAB">
      <w:pPr>
        <w:spacing w:line="276" w:lineRule="auto"/>
        <w:rPr>
          <w:lang w:val="en-IE"/>
        </w:rPr>
      </w:pPr>
      <w:r w:rsidRPr="00CE4685">
        <w:rPr>
          <w:lang w:val="en-IE"/>
        </w:rPr>
        <w:t>Ireland’s biggest New Year celebration</w:t>
      </w:r>
      <w:r w:rsidR="00174916">
        <w:rPr>
          <w:lang w:val="en-IE"/>
        </w:rPr>
        <w:t xml:space="preserve">, </w:t>
      </w:r>
      <w:hyperlink r:id="rId7" w:history="1">
        <w:r w:rsidR="00174916" w:rsidRPr="001870E7">
          <w:rPr>
            <w:rStyle w:val="Hyperlink"/>
            <w:lang w:val="en-IE"/>
          </w:rPr>
          <w:t>NYF Dublin</w:t>
        </w:r>
      </w:hyperlink>
      <w:r w:rsidR="00174916">
        <w:rPr>
          <w:lang w:val="en-IE"/>
        </w:rPr>
        <w:t>,</w:t>
      </w:r>
      <w:r>
        <w:rPr>
          <w:lang w:val="en-IE"/>
        </w:rPr>
        <w:t xml:space="preserve"> runs</w:t>
      </w:r>
      <w:r w:rsidRPr="00CE4685">
        <w:rPr>
          <w:lang w:val="en-IE"/>
        </w:rPr>
        <w:t xml:space="preserve"> from 30 December 2025 – 1 January 2026</w:t>
      </w:r>
      <w:r>
        <w:rPr>
          <w:lang w:val="en-IE"/>
        </w:rPr>
        <w:t xml:space="preserve"> </w:t>
      </w:r>
      <w:r w:rsidR="00174916">
        <w:rPr>
          <w:lang w:val="en-IE"/>
        </w:rPr>
        <w:t xml:space="preserve">and features </w:t>
      </w:r>
      <w:r>
        <w:rPr>
          <w:lang w:val="en-IE"/>
        </w:rPr>
        <w:t>a packed programme of spectacle</w:t>
      </w:r>
      <w:r w:rsidR="00174916">
        <w:rPr>
          <w:lang w:val="en-IE"/>
        </w:rPr>
        <w:t>,</w:t>
      </w:r>
      <w:r>
        <w:rPr>
          <w:lang w:val="en-IE"/>
        </w:rPr>
        <w:t xml:space="preserve"> music</w:t>
      </w:r>
      <w:r w:rsidR="0007685F">
        <w:rPr>
          <w:lang w:val="en-IE"/>
        </w:rPr>
        <w:t>,</w:t>
      </w:r>
      <w:r>
        <w:rPr>
          <w:lang w:val="en-IE"/>
        </w:rPr>
        <w:t xml:space="preserve"> and events to suit all ages.</w:t>
      </w:r>
    </w:p>
    <w:p w14:paraId="304F3F76" w14:textId="40726661" w:rsidR="0007685F" w:rsidRDefault="0007685F" w:rsidP="00323EAB">
      <w:pPr>
        <w:spacing w:line="276" w:lineRule="auto"/>
        <w:rPr>
          <w:lang w:val="en-IE"/>
        </w:rPr>
      </w:pPr>
      <w:r>
        <w:rPr>
          <w:lang w:val="en-IE"/>
        </w:rPr>
        <w:t xml:space="preserve">For three days the city becomes a stage for fabulous </w:t>
      </w:r>
      <w:r w:rsidR="00EA4FCA">
        <w:rPr>
          <w:lang w:val="en-IE"/>
        </w:rPr>
        <w:t>entertainers,</w:t>
      </w:r>
      <w:r>
        <w:rPr>
          <w:lang w:val="en-IE"/>
        </w:rPr>
        <w:t xml:space="preserve"> and the skies </w:t>
      </w:r>
      <w:r w:rsidR="003A6109">
        <w:rPr>
          <w:lang w:val="en-IE"/>
        </w:rPr>
        <w:t>sparkle</w:t>
      </w:r>
      <w:r>
        <w:rPr>
          <w:lang w:val="en-IE"/>
        </w:rPr>
        <w:t xml:space="preserve"> with dazzling light shows and fireworks.</w:t>
      </w:r>
    </w:p>
    <w:p w14:paraId="46C36114" w14:textId="0DEC3B10" w:rsidR="0026213B" w:rsidRDefault="00EA4FCA" w:rsidP="00323EAB">
      <w:pPr>
        <w:spacing w:after="0" w:line="276" w:lineRule="auto"/>
        <w:contextualSpacing/>
        <w:rPr>
          <w:lang w:val="en"/>
        </w:rPr>
      </w:pPr>
      <w:r>
        <w:t>The festival bursts into life on 30 December with the free Echoes of Ireland concert present</w:t>
      </w:r>
      <w:r w:rsidR="009809BC">
        <w:t>ing</w:t>
      </w:r>
      <w:r>
        <w:t xml:space="preserve"> top Irish folk artists </w:t>
      </w:r>
      <w:r w:rsidR="001E639B">
        <w:t xml:space="preserve">in song </w:t>
      </w:r>
      <w:r>
        <w:t xml:space="preserve">at </w:t>
      </w:r>
      <w:hyperlink r:id="rId8" w:history="1">
        <w:r w:rsidRPr="000C69DE">
          <w:rPr>
            <w:rStyle w:val="Hyperlink"/>
          </w:rPr>
          <w:t>Dublin Castle</w:t>
        </w:r>
      </w:hyperlink>
      <w:r w:rsidR="00FE14BE">
        <w:t>, one of the city’s iconic landmarks</w:t>
      </w:r>
      <w:r>
        <w:t>. The vibrant Music Trail also gets underway across the city</w:t>
      </w:r>
      <w:r w:rsidR="001E639B">
        <w:t xml:space="preserve"> showcasing an</w:t>
      </w:r>
      <w:r>
        <w:t xml:space="preserve"> </w:t>
      </w:r>
      <w:r w:rsidR="001E639B" w:rsidRPr="00CE4685">
        <w:rPr>
          <w:lang w:val="en"/>
        </w:rPr>
        <w:t xml:space="preserve">eclectic mix of live performances </w:t>
      </w:r>
      <w:r w:rsidR="00EE7708">
        <w:rPr>
          <w:lang w:val="en"/>
        </w:rPr>
        <w:t>across multiple genres</w:t>
      </w:r>
      <w:r w:rsidR="00EE7708" w:rsidRPr="00CE4685">
        <w:rPr>
          <w:lang w:val="en"/>
        </w:rPr>
        <w:t xml:space="preserve"> </w:t>
      </w:r>
      <w:r w:rsidR="001E639B" w:rsidRPr="00CE4685">
        <w:rPr>
          <w:lang w:val="en"/>
        </w:rPr>
        <w:t xml:space="preserve">from Ireland’s up-and-coming musicians and DJs. </w:t>
      </w:r>
    </w:p>
    <w:p w14:paraId="78A7E8FC" w14:textId="77777777" w:rsidR="0026213B" w:rsidRDefault="0026213B" w:rsidP="00323EAB">
      <w:pPr>
        <w:spacing w:after="0" w:line="276" w:lineRule="auto"/>
        <w:contextualSpacing/>
        <w:rPr>
          <w:lang w:val="en"/>
        </w:rPr>
      </w:pPr>
    </w:p>
    <w:p w14:paraId="6957047B" w14:textId="116EF124" w:rsidR="00254A73" w:rsidRDefault="001E639B" w:rsidP="00323EAB">
      <w:pPr>
        <w:spacing w:after="0" w:line="276" w:lineRule="auto"/>
        <w:contextualSpacing/>
      </w:pPr>
      <w:r>
        <w:t xml:space="preserve">On the big </w:t>
      </w:r>
      <w:r w:rsidR="001F6AB3">
        <w:t>d</w:t>
      </w:r>
      <w:r>
        <w:t>ay itself</w:t>
      </w:r>
      <w:r w:rsidR="0026213B">
        <w:t xml:space="preserve"> (31 December), the celebrations begin with the lively Ignite and Excite Procession through the city. Featuring marching bands, costumed characters and vibrant lights, it </w:t>
      </w:r>
      <w:r w:rsidR="00212FC4">
        <w:t xml:space="preserve">ramps up the excitement as the </w:t>
      </w:r>
      <w:r w:rsidR="00F82209">
        <w:t>N</w:t>
      </w:r>
      <w:r w:rsidR="0026213B">
        <w:t xml:space="preserve">ew </w:t>
      </w:r>
      <w:r w:rsidR="00F82209">
        <w:t>Y</w:t>
      </w:r>
      <w:r w:rsidR="0026213B">
        <w:t>ear</w:t>
      </w:r>
      <w:r w:rsidR="00212FC4">
        <w:t xml:space="preserve"> approaches</w:t>
      </w:r>
      <w:r w:rsidR="0026213B">
        <w:t xml:space="preserve">. </w:t>
      </w:r>
    </w:p>
    <w:p w14:paraId="5DBF4AED" w14:textId="77777777" w:rsidR="00254A73" w:rsidRDefault="00254A73" w:rsidP="00323EAB">
      <w:pPr>
        <w:spacing w:after="0" w:line="276" w:lineRule="auto"/>
        <w:contextualSpacing/>
      </w:pPr>
    </w:p>
    <w:p w14:paraId="33670D5D" w14:textId="0CB8FD05" w:rsidR="00254A73" w:rsidRDefault="00254A73" w:rsidP="00254A73">
      <w:r>
        <w:t xml:space="preserve">In the early evening, </w:t>
      </w:r>
      <w:hyperlink r:id="rId9" w:anchor=":~:text=Heralding%20in%20the%20New%20Year%2C%20a%20spectacular%20pyrotechnic,Dublin%20Bay%20and%20will%20take%20place%20at%208pm." w:history="1">
        <w:r w:rsidRPr="00A70D4D">
          <w:rPr>
            <w:rStyle w:val="Hyperlink"/>
          </w:rPr>
          <w:t>Dublin Bay</w:t>
        </w:r>
      </w:hyperlink>
      <w:r w:rsidRPr="00323EAB">
        <w:t xml:space="preserve"> will light up </w:t>
      </w:r>
      <w:r>
        <w:t>as</w:t>
      </w:r>
      <w:r w:rsidRPr="00323EAB">
        <w:t xml:space="preserve"> </w:t>
      </w:r>
      <w:r>
        <w:t>two</w:t>
      </w:r>
      <w:r w:rsidRPr="00323EAB">
        <w:t xml:space="preserve"> </w:t>
      </w:r>
      <w:r w:rsidR="00464F55">
        <w:t xml:space="preserve">dazzling </w:t>
      </w:r>
      <w:r w:rsidRPr="00323EAB">
        <w:t>fireworks display</w:t>
      </w:r>
      <w:r>
        <w:t xml:space="preserve">s – at Howth to the north and </w:t>
      </w:r>
      <w:r w:rsidRPr="00CE4685">
        <w:rPr>
          <w:lang w:val="en-IE"/>
        </w:rPr>
        <w:t>Dún Laoghaire Harbour</w:t>
      </w:r>
      <w:r w:rsidRPr="00323EAB">
        <w:t xml:space="preserve"> to the south –</w:t>
      </w:r>
      <w:r>
        <w:t xml:space="preserve"> </w:t>
      </w:r>
      <w:r w:rsidRPr="00323EAB">
        <w:t xml:space="preserve">simultaneously </w:t>
      </w:r>
      <w:r>
        <w:t>launch their</w:t>
      </w:r>
      <w:r w:rsidRPr="00323EAB">
        <w:t xml:space="preserve"> choreographed </w:t>
      </w:r>
      <w:r>
        <w:t>pyrotechnics</w:t>
      </w:r>
      <w:r w:rsidRPr="00323EAB">
        <w:t xml:space="preserve"> set to music.</w:t>
      </w:r>
    </w:p>
    <w:p w14:paraId="5CC8470C" w14:textId="4752ADE6" w:rsidR="00AE6698" w:rsidRPr="0026213B" w:rsidRDefault="00464F55" w:rsidP="00323EAB">
      <w:pPr>
        <w:spacing w:after="0" w:line="276" w:lineRule="auto"/>
        <w:contextualSpacing/>
        <w:rPr>
          <w:lang w:val="en"/>
        </w:rPr>
      </w:pPr>
      <w:r>
        <w:t>And a</w:t>
      </w:r>
      <w:r w:rsidR="008E3138">
        <w:t xml:space="preserve">s 2025 begins to slip away, </w:t>
      </w:r>
      <w:r w:rsidR="00254A73">
        <w:t xml:space="preserve">Dublin Castle </w:t>
      </w:r>
      <w:r w:rsidR="008E3138">
        <w:t xml:space="preserve">will </w:t>
      </w:r>
      <w:r w:rsidR="00254A73">
        <w:t xml:space="preserve">host two great countdown concerts. </w:t>
      </w:r>
      <w:r w:rsidR="0026213B">
        <w:t xml:space="preserve">For younger festival goers, the family-friendly Countdown Concert Matinee presents a stellar line-up of bands headlined by </w:t>
      </w:r>
      <w:hyperlink r:id="rId10" w:history="1">
        <w:r w:rsidR="0026213B" w:rsidRPr="00A707B7">
          <w:rPr>
            <w:rStyle w:val="Hyperlink"/>
          </w:rPr>
          <w:t>BIIRD</w:t>
        </w:r>
      </w:hyperlink>
      <w:r w:rsidR="0026213B">
        <w:t>, the all-female trad supergroup</w:t>
      </w:r>
      <w:r w:rsidR="00254A73">
        <w:t xml:space="preserve">. </w:t>
      </w:r>
      <w:r>
        <w:t>A</w:t>
      </w:r>
      <w:r w:rsidR="0026213B">
        <w:t>s th</w:t>
      </w:r>
      <w:r>
        <w:t xml:space="preserve">e </w:t>
      </w:r>
      <w:r w:rsidR="0026213B">
        <w:t xml:space="preserve">end of 2025 approaches, </w:t>
      </w:r>
      <w:r w:rsidR="0026213B" w:rsidRPr="00CE4685">
        <w:rPr>
          <w:lang w:val="en"/>
        </w:rPr>
        <w:t>critically acclaimed</w:t>
      </w:r>
      <w:r w:rsidR="0026213B">
        <w:rPr>
          <w:lang w:val="en"/>
        </w:rPr>
        <w:t xml:space="preserve"> band </w:t>
      </w:r>
      <w:hyperlink r:id="rId11" w:history="1">
        <w:r w:rsidR="0026213B" w:rsidRPr="00BD4548">
          <w:rPr>
            <w:rStyle w:val="Hyperlink"/>
            <w:lang w:val="en"/>
          </w:rPr>
          <w:t>Inhaler</w:t>
        </w:r>
      </w:hyperlink>
      <w:r w:rsidR="0026213B">
        <w:rPr>
          <w:lang w:val="en"/>
        </w:rPr>
        <w:t xml:space="preserve"> take</w:t>
      </w:r>
      <w:r w:rsidR="00254A73">
        <w:rPr>
          <w:lang w:val="en"/>
        </w:rPr>
        <w:t>s</w:t>
      </w:r>
      <w:r w:rsidR="0026213B">
        <w:rPr>
          <w:lang w:val="en"/>
        </w:rPr>
        <w:t xml:space="preserve"> to the stage to provide the party atmosphere in the build-up to the midnight countdown.</w:t>
      </w:r>
    </w:p>
    <w:p w14:paraId="4DA0E193" w14:textId="77777777" w:rsidR="00AE6698" w:rsidRDefault="00AE6698" w:rsidP="000C65B0">
      <w:pPr>
        <w:spacing w:after="0" w:line="240" w:lineRule="auto"/>
        <w:contextualSpacing/>
        <w:rPr>
          <w:b/>
          <w:bCs/>
          <w:lang w:val="en-IE"/>
        </w:rPr>
      </w:pPr>
    </w:p>
    <w:p w14:paraId="1F7AFB6B" w14:textId="66FCB377" w:rsidR="00254A73" w:rsidRDefault="00254A73" w:rsidP="00254A73">
      <w:r w:rsidRPr="00254A73">
        <w:t>But the party doesn’t end there.</w:t>
      </w:r>
      <w:r>
        <w:t xml:space="preserve"> New Year’s Day will see another afternoon of free performances at Dublin Castle with the Family Day &amp; Concert. Street entertainment, music and fun activities will provide a joyous start to 2026.</w:t>
      </w:r>
      <w:r w:rsidR="00630E08">
        <w:t xml:space="preserve"> And s</w:t>
      </w:r>
      <w:r>
        <w:t xml:space="preserve">imultaneously, a Traditional Music Concert will take place in historic Meeting House Square, featuring top Irish musicians </w:t>
      </w:r>
      <w:r w:rsidR="00630E08">
        <w:t>performing a programme of spirited music</w:t>
      </w:r>
      <w:r w:rsidR="00FE14BE">
        <w:t xml:space="preserve"> </w:t>
      </w:r>
      <w:r w:rsidR="00630E08">
        <w:t>to welcome the New Year.</w:t>
      </w:r>
    </w:p>
    <w:p w14:paraId="1138A08F" w14:textId="279A9293" w:rsidR="00FD5F7E" w:rsidRPr="00254A73" w:rsidRDefault="00FD5F7E" w:rsidP="00254A73">
      <w:r>
        <w:t xml:space="preserve">With excellent </w:t>
      </w:r>
      <w:hyperlink r:id="rId12" w:history="1">
        <w:r w:rsidRPr="00560B88">
          <w:rPr>
            <w:rStyle w:val="Hyperlink"/>
          </w:rPr>
          <w:t>public transport</w:t>
        </w:r>
      </w:hyperlink>
      <w:r>
        <w:t xml:space="preserve"> that will take you easily from city centre to coastal events, and streets buzzing with energy, Dublin offers an unparalleled New Year experience. </w:t>
      </w:r>
    </w:p>
    <w:p w14:paraId="04300461" w14:textId="69868B45" w:rsidR="00AD3FBC" w:rsidRDefault="009F7E03" w:rsidP="00254A73">
      <w:pPr>
        <w:rPr>
          <w:lang w:val="en-US"/>
        </w:rPr>
      </w:pPr>
      <w:r>
        <w:t xml:space="preserve">While </w:t>
      </w:r>
      <w:r w:rsidR="006005B2">
        <w:t xml:space="preserve">NYF Dublin is one of the highlights of the city’s </w:t>
      </w:r>
      <w:hyperlink r:id="rId13" w:history="1">
        <w:r w:rsidR="006005B2" w:rsidRPr="001870E7">
          <w:rPr>
            <w:rStyle w:val="Hyperlink"/>
          </w:rPr>
          <w:t xml:space="preserve">winter </w:t>
        </w:r>
        <w:r w:rsidR="00254A73" w:rsidRPr="00CE4685">
          <w:rPr>
            <w:rStyle w:val="Hyperlink"/>
            <w:lang w:val="en-US"/>
          </w:rPr>
          <w:t>culture and live entertainment</w:t>
        </w:r>
      </w:hyperlink>
      <w:r w:rsidR="00254A73" w:rsidRPr="00CE4685">
        <w:rPr>
          <w:lang w:val="en-US"/>
        </w:rPr>
        <w:t xml:space="preserve"> offering</w:t>
      </w:r>
      <w:r>
        <w:rPr>
          <w:lang w:val="en-US"/>
        </w:rPr>
        <w:t xml:space="preserve">, </w:t>
      </w:r>
      <w:r w:rsidR="00027FC3">
        <w:rPr>
          <w:lang w:val="en-US"/>
        </w:rPr>
        <w:t>the season</w:t>
      </w:r>
      <w:r>
        <w:rPr>
          <w:lang w:val="en-US"/>
        </w:rPr>
        <w:t xml:space="preserve"> </w:t>
      </w:r>
      <w:r w:rsidR="006005B2">
        <w:rPr>
          <w:lang w:val="en-US"/>
        </w:rPr>
        <w:t xml:space="preserve">also includes wonderful literary festivals, big name arena concerts and </w:t>
      </w:r>
      <w:r w:rsidR="00A3731A">
        <w:rPr>
          <w:lang w:val="en-US"/>
        </w:rPr>
        <w:t>great theatrical experiences. Add to that the welcoming atmosphere</w:t>
      </w:r>
      <w:r w:rsidR="00AD3FBC">
        <w:rPr>
          <w:lang w:val="en-US"/>
        </w:rPr>
        <w:t>,</w:t>
      </w:r>
      <w:r w:rsidR="00A3731A">
        <w:rPr>
          <w:lang w:val="en-US"/>
        </w:rPr>
        <w:t xml:space="preserve"> </w:t>
      </w:r>
      <w:proofErr w:type="spellStart"/>
      <w:r w:rsidR="00A3731A">
        <w:rPr>
          <w:lang w:val="en-US"/>
        </w:rPr>
        <w:t>cosy</w:t>
      </w:r>
      <w:proofErr w:type="spellEnd"/>
      <w:r w:rsidR="00A3731A">
        <w:rPr>
          <w:lang w:val="en-US"/>
        </w:rPr>
        <w:t xml:space="preserve"> pubs, </w:t>
      </w:r>
      <w:r w:rsidR="00AD3FBC">
        <w:rPr>
          <w:lang w:val="en-US"/>
        </w:rPr>
        <w:t xml:space="preserve">excellent restaurants and </w:t>
      </w:r>
      <w:r w:rsidR="00A3731A">
        <w:rPr>
          <w:lang w:val="en-US"/>
        </w:rPr>
        <w:t>fascinating museums</w:t>
      </w:r>
      <w:r w:rsidR="00AD3FBC">
        <w:rPr>
          <w:lang w:val="en-US"/>
        </w:rPr>
        <w:t xml:space="preserve"> and you</w:t>
      </w:r>
      <w:r w:rsidR="00027FC3">
        <w:rPr>
          <w:lang w:val="en-US"/>
        </w:rPr>
        <w:t>’ll find</w:t>
      </w:r>
      <w:r w:rsidR="00AD3FBC">
        <w:rPr>
          <w:lang w:val="en-US"/>
        </w:rPr>
        <w:t xml:space="preserve"> a city that </w:t>
      </w:r>
      <w:r w:rsidR="00160417">
        <w:rPr>
          <w:lang w:val="en-US"/>
        </w:rPr>
        <w:t>is</w:t>
      </w:r>
      <w:r w:rsidR="00AD3FBC">
        <w:rPr>
          <w:lang w:val="en-US"/>
        </w:rPr>
        <w:t xml:space="preserve"> a</w:t>
      </w:r>
      <w:r w:rsidR="00C60556">
        <w:rPr>
          <w:lang w:val="en-US"/>
        </w:rPr>
        <w:t xml:space="preserve">n </w:t>
      </w:r>
      <w:r w:rsidR="00160417">
        <w:rPr>
          <w:lang w:val="en-US"/>
        </w:rPr>
        <w:t>irresistible</w:t>
      </w:r>
      <w:r w:rsidR="00AD3FBC">
        <w:rPr>
          <w:lang w:val="en-US"/>
        </w:rPr>
        <w:t xml:space="preserve"> </w:t>
      </w:r>
      <w:r w:rsidR="00FD5F7E">
        <w:rPr>
          <w:lang w:val="en-US"/>
        </w:rPr>
        <w:t xml:space="preserve">winter </w:t>
      </w:r>
      <w:r>
        <w:rPr>
          <w:lang w:val="en-US"/>
        </w:rPr>
        <w:t xml:space="preserve">break </w:t>
      </w:r>
      <w:r w:rsidR="00160417">
        <w:rPr>
          <w:lang w:val="en-US"/>
        </w:rPr>
        <w:t>destination</w:t>
      </w:r>
      <w:r>
        <w:rPr>
          <w:lang w:val="en-US"/>
        </w:rPr>
        <w:t>.</w:t>
      </w:r>
      <w:r w:rsidR="00AD3FBC">
        <w:rPr>
          <w:lang w:val="en-US"/>
        </w:rPr>
        <w:t xml:space="preserve">  </w:t>
      </w:r>
    </w:p>
    <w:p w14:paraId="1F921BD5" w14:textId="00F85BD7" w:rsidR="00CE4685" w:rsidRPr="00CE4685" w:rsidRDefault="00D31DFC" w:rsidP="00CE4685">
      <w:pPr>
        <w:spacing w:after="0" w:line="240" w:lineRule="auto"/>
        <w:contextualSpacing/>
        <w:rPr>
          <w:i/>
          <w:lang w:val="en"/>
        </w:rPr>
      </w:pPr>
      <w:hyperlink r:id="rId14" w:history="1">
        <w:r w:rsidRPr="00007B70">
          <w:rPr>
            <w:rStyle w:val="Hyperlink"/>
          </w:rPr>
          <w:t>www.ireland.com</w:t>
        </w:r>
      </w:hyperlink>
    </w:p>
    <w:sectPr w:rsidR="00CE4685" w:rsidRPr="00CE46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F8A4" w14:textId="77777777" w:rsidR="004354BF" w:rsidRDefault="004354BF" w:rsidP="008B6290">
      <w:pPr>
        <w:spacing w:after="0" w:line="240" w:lineRule="auto"/>
      </w:pPr>
      <w:r>
        <w:separator/>
      </w:r>
    </w:p>
  </w:endnote>
  <w:endnote w:type="continuationSeparator" w:id="0">
    <w:p w14:paraId="716C9C6D" w14:textId="77777777" w:rsidR="004354BF" w:rsidRDefault="004354BF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98B1" w14:textId="77777777" w:rsidR="004354BF" w:rsidRDefault="004354BF" w:rsidP="008B6290">
      <w:pPr>
        <w:spacing w:after="0" w:line="240" w:lineRule="auto"/>
      </w:pPr>
      <w:r>
        <w:separator/>
      </w:r>
    </w:p>
  </w:footnote>
  <w:footnote w:type="continuationSeparator" w:id="0">
    <w:p w14:paraId="1AE465A6" w14:textId="77777777" w:rsidR="004354BF" w:rsidRDefault="004354BF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6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2E6955"/>
    <w:multiLevelType w:val="hybridMultilevel"/>
    <w:tmpl w:val="E15E7C8C"/>
    <w:lvl w:ilvl="0" w:tplc="9C46D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0CE3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3B20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49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E7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1547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8AF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29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BA89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35C939F"/>
    <w:multiLevelType w:val="hybridMultilevel"/>
    <w:tmpl w:val="5F301222"/>
    <w:lvl w:ilvl="0" w:tplc="0C4E6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8E1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AFCCC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40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AEE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1B687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0C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DC2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51687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EAB83E"/>
    <w:multiLevelType w:val="hybridMultilevel"/>
    <w:tmpl w:val="544657F4"/>
    <w:lvl w:ilvl="0" w:tplc="BC9EB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C2F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C4E0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28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23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546A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63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E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552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B1F5A1E"/>
    <w:multiLevelType w:val="multilevel"/>
    <w:tmpl w:val="FA74CB1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B3E309D"/>
    <w:multiLevelType w:val="hybridMultilevel"/>
    <w:tmpl w:val="A380D44E"/>
    <w:lvl w:ilvl="0" w:tplc="5322B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2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1EE6F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0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B00F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2448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DCF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4D5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2DAD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DC6579"/>
    <w:multiLevelType w:val="multilevel"/>
    <w:tmpl w:val="509E19D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trike w:val="0"/>
        <w:dstrike w:val="0"/>
        <w:color w:val="222222"/>
        <w:sz w:val="22"/>
        <w:szCs w:val="22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2"/>
  </w:num>
  <w:num w:numId="4" w16cid:durableId="134564392">
    <w:abstractNumId w:val="34"/>
  </w:num>
  <w:num w:numId="5" w16cid:durableId="325789571">
    <w:abstractNumId w:val="80"/>
  </w:num>
  <w:num w:numId="6" w16cid:durableId="648823913">
    <w:abstractNumId w:val="78"/>
  </w:num>
  <w:num w:numId="7" w16cid:durableId="644235930">
    <w:abstractNumId w:val="49"/>
  </w:num>
  <w:num w:numId="8" w16cid:durableId="1559049865">
    <w:abstractNumId w:val="29"/>
  </w:num>
  <w:num w:numId="9" w16cid:durableId="12506534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6"/>
  </w:num>
  <w:num w:numId="11" w16cid:durableId="1451509091">
    <w:abstractNumId w:val="69"/>
  </w:num>
  <w:num w:numId="12" w16cid:durableId="573009062">
    <w:abstractNumId w:val="72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7"/>
  </w:num>
  <w:num w:numId="17" w16cid:durableId="53547795">
    <w:abstractNumId w:val="74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2"/>
  </w:num>
  <w:num w:numId="21" w16cid:durableId="681124671">
    <w:abstractNumId w:val="60"/>
  </w:num>
  <w:num w:numId="22" w16cid:durableId="316805630">
    <w:abstractNumId w:val="83"/>
  </w:num>
  <w:num w:numId="23" w16cid:durableId="68430002">
    <w:abstractNumId w:val="25"/>
  </w:num>
  <w:num w:numId="24" w16cid:durableId="1751848891">
    <w:abstractNumId w:val="44"/>
  </w:num>
  <w:num w:numId="25" w16cid:durableId="573395308">
    <w:abstractNumId w:val="50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2"/>
  </w:num>
  <w:num w:numId="29" w16cid:durableId="1765691249">
    <w:abstractNumId w:val="27"/>
  </w:num>
  <w:num w:numId="30" w16cid:durableId="2006594447">
    <w:abstractNumId w:val="56"/>
  </w:num>
  <w:num w:numId="31" w16cid:durableId="1193494503">
    <w:abstractNumId w:val="84"/>
  </w:num>
  <w:num w:numId="32" w16cid:durableId="1639873449">
    <w:abstractNumId w:val="48"/>
  </w:num>
  <w:num w:numId="33" w16cid:durableId="40716184">
    <w:abstractNumId w:val="70"/>
  </w:num>
  <w:num w:numId="34" w16cid:durableId="382022426">
    <w:abstractNumId w:val="5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9"/>
  </w:num>
  <w:num w:numId="36" w16cid:durableId="360202294">
    <w:abstractNumId w:val="6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9"/>
  </w:num>
  <w:num w:numId="42" w16cid:durableId="2035568056">
    <w:abstractNumId w:val="54"/>
  </w:num>
  <w:num w:numId="43" w16cid:durableId="736319760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3"/>
  </w:num>
  <w:num w:numId="45" w16cid:durableId="1646858133">
    <w:abstractNumId w:val="31"/>
  </w:num>
  <w:num w:numId="46" w16cid:durableId="1414005728">
    <w:abstractNumId w:val="64"/>
  </w:num>
  <w:num w:numId="47" w16cid:durableId="1106391411">
    <w:abstractNumId w:val="40"/>
  </w:num>
  <w:num w:numId="48" w16cid:durableId="2033454118">
    <w:abstractNumId w:val="82"/>
  </w:num>
  <w:num w:numId="49" w16cid:durableId="589392878">
    <w:abstractNumId w:val="75"/>
  </w:num>
  <w:num w:numId="50" w16cid:durableId="887105657">
    <w:abstractNumId w:val="6"/>
  </w:num>
  <w:num w:numId="51" w16cid:durableId="659892536">
    <w:abstractNumId w:val="65"/>
  </w:num>
  <w:num w:numId="52" w16cid:durableId="1723945509">
    <w:abstractNumId w:val="18"/>
  </w:num>
  <w:num w:numId="53" w16cid:durableId="7830398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9"/>
  </w:num>
  <w:num w:numId="55" w16cid:durableId="1108699514">
    <w:abstractNumId w:val="18"/>
  </w:num>
  <w:num w:numId="56" w16cid:durableId="1192960101">
    <w:abstractNumId w:val="46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8"/>
  </w:num>
  <w:num w:numId="61" w16cid:durableId="642081920">
    <w:abstractNumId w:val="63"/>
  </w:num>
  <w:num w:numId="62" w16cid:durableId="29040272">
    <w:abstractNumId w:val="4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61"/>
  </w:num>
  <w:num w:numId="66" w16cid:durableId="2079595800">
    <w:abstractNumId w:val="30"/>
  </w:num>
  <w:num w:numId="67" w16cid:durableId="1681421872">
    <w:abstractNumId w:val="11"/>
  </w:num>
  <w:num w:numId="68" w16cid:durableId="2145199125">
    <w:abstractNumId w:val="66"/>
  </w:num>
  <w:num w:numId="69" w16cid:durableId="269630944">
    <w:abstractNumId w:val="35"/>
  </w:num>
  <w:num w:numId="70" w16cid:durableId="1364751627">
    <w:abstractNumId w:val="24"/>
  </w:num>
  <w:num w:numId="71" w16cid:durableId="1656454566">
    <w:abstractNumId w:val="20"/>
  </w:num>
  <w:num w:numId="72" w16cid:durableId="2024892641">
    <w:abstractNumId w:val="73"/>
  </w:num>
  <w:num w:numId="73" w16cid:durableId="18151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6"/>
  </w:num>
  <w:num w:numId="77" w16cid:durableId="1438795413">
    <w:abstractNumId w:val="16"/>
  </w:num>
  <w:num w:numId="78" w16cid:durableId="1701588253">
    <w:abstractNumId w:val="81"/>
  </w:num>
  <w:num w:numId="79" w16cid:durableId="2094276883">
    <w:abstractNumId w:val="77"/>
  </w:num>
  <w:num w:numId="80" w16cid:durableId="439951785">
    <w:abstractNumId w:val="52"/>
    <w:lvlOverride w:ilvl="0">
      <w:lvl w:ilvl="0">
        <w:numFmt w:val="upperLetter"/>
        <w:lvlText w:val="%1."/>
        <w:lvlJc w:val="left"/>
      </w:lvl>
    </w:lvlOverride>
  </w:num>
  <w:num w:numId="81" w16cid:durableId="1567646109">
    <w:abstractNumId w:val="41"/>
  </w:num>
  <w:num w:numId="82" w16cid:durableId="1022631453">
    <w:abstractNumId w:val="57"/>
  </w:num>
  <w:num w:numId="83" w16cid:durableId="1353220063">
    <w:abstractNumId w:val="68"/>
  </w:num>
  <w:num w:numId="84" w16cid:durableId="2077511346">
    <w:abstractNumId w:val="58"/>
  </w:num>
  <w:num w:numId="85" w16cid:durableId="108861640">
    <w:abstractNumId w:val="67"/>
  </w:num>
  <w:num w:numId="86" w16cid:durableId="1210189923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27FC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685F"/>
    <w:rsid w:val="000778C9"/>
    <w:rsid w:val="00077AF1"/>
    <w:rsid w:val="0008085B"/>
    <w:rsid w:val="000816AA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0EDF"/>
    <w:rsid w:val="000C2AA0"/>
    <w:rsid w:val="000C397A"/>
    <w:rsid w:val="000C65B0"/>
    <w:rsid w:val="000C69DE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0417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916"/>
    <w:rsid w:val="00174AA1"/>
    <w:rsid w:val="00176C1E"/>
    <w:rsid w:val="00181576"/>
    <w:rsid w:val="001831FA"/>
    <w:rsid w:val="001838A5"/>
    <w:rsid w:val="001856EC"/>
    <w:rsid w:val="00186130"/>
    <w:rsid w:val="00186288"/>
    <w:rsid w:val="001870E7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39B"/>
    <w:rsid w:val="001E6D7E"/>
    <w:rsid w:val="001E7C87"/>
    <w:rsid w:val="001F0171"/>
    <w:rsid w:val="001F115A"/>
    <w:rsid w:val="001F1786"/>
    <w:rsid w:val="001F4818"/>
    <w:rsid w:val="001F53CC"/>
    <w:rsid w:val="001F6AB3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2FC4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4A73"/>
    <w:rsid w:val="00255D3A"/>
    <w:rsid w:val="00255D8B"/>
    <w:rsid w:val="002573CD"/>
    <w:rsid w:val="0026006F"/>
    <w:rsid w:val="002600C7"/>
    <w:rsid w:val="00261A29"/>
    <w:rsid w:val="0026213B"/>
    <w:rsid w:val="00265E6F"/>
    <w:rsid w:val="002660A8"/>
    <w:rsid w:val="00270316"/>
    <w:rsid w:val="0027034B"/>
    <w:rsid w:val="0027063E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385"/>
    <w:rsid w:val="002C4A23"/>
    <w:rsid w:val="002C69FB"/>
    <w:rsid w:val="002C7D9C"/>
    <w:rsid w:val="002C7F71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3EAB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87777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6109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4BF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6280A"/>
    <w:rsid w:val="00464F55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4156"/>
    <w:rsid w:val="004C51A0"/>
    <w:rsid w:val="004C5246"/>
    <w:rsid w:val="004D178C"/>
    <w:rsid w:val="004D2D04"/>
    <w:rsid w:val="004D67D9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0B88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05B2"/>
    <w:rsid w:val="00601DFE"/>
    <w:rsid w:val="00602822"/>
    <w:rsid w:val="0060644B"/>
    <w:rsid w:val="00606CB5"/>
    <w:rsid w:val="006070B8"/>
    <w:rsid w:val="006113FC"/>
    <w:rsid w:val="00611806"/>
    <w:rsid w:val="00611CA5"/>
    <w:rsid w:val="00611E88"/>
    <w:rsid w:val="006136CD"/>
    <w:rsid w:val="00614131"/>
    <w:rsid w:val="0062164F"/>
    <w:rsid w:val="006234A0"/>
    <w:rsid w:val="00624E51"/>
    <w:rsid w:val="0062520D"/>
    <w:rsid w:val="00625748"/>
    <w:rsid w:val="0062764D"/>
    <w:rsid w:val="00627E6B"/>
    <w:rsid w:val="00630E08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D610B"/>
    <w:rsid w:val="008E08B4"/>
    <w:rsid w:val="008E0C71"/>
    <w:rsid w:val="008E15D2"/>
    <w:rsid w:val="008E179F"/>
    <w:rsid w:val="008E2A0C"/>
    <w:rsid w:val="008E3138"/>
    <w:rsid w:val="008E3233"/>
    <w:rsid w:val="008E34B7"/>
    <w:rsid w:val="008E46AF"/>
    <w:rsid w:val="008E470C"/>
    <w:rsid w:val="008E62E3"/>
    <w:rsid w:val="008E64D4"/>
    <w:rsid w:val="008F2C5A"/>
    <w:rsid w:val="008F468F"/>
    <w:rsid w:val="008F701F"/>
    <w:rsid w:val="008F7C3D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0F8F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2B53"/>
    <w:rsid w:val="009734FF"/>
    <w:rsid w:val="00974065"/>
    <w:rsid w:val="009746D3"/>
    <w:rsid w:val="00977C25"/>
    <w:rsid w:val="0098062F"/>
    <w:rsid w:val="009809BC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5DC"/>
    <w:rsid w:val="009F08D1"/>
    <w:rsid w:val="009F0F02"/>
    <w:rsid w:val="009F760F"/>
    <w:rsid w:val="009F7E03"/>
    <w:rsid w:val="00A00E71"/>
    <w:rsid w:val="00A019F7"/>
    <w:rsid w:val="00A02350"/>
    <w:rsid w:val="00A054E5"/>
    <w:rsid w:val="00A05DE6"/>
    <w:rsid w:val="00A07C7C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3731A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7B7"/>
    <w:rsid w:val="00A708A7"/>
    <w:rsid w:val="00A70D4D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3FBC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698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0868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016A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97A"/>
    <w:rsid w:val="00BC3C72"/>
    <w:rsid w:val="00BC4749"/>
    <w:rsid w:val="00BC5066"/>
    <w:rsid w:val="00BC5A7F"/>
    <w:rsid w:val="00BD03D3"/>
    <w:rsid w:val="00BD172F"/>
    <w:rsid w:val="00BD2726"/>
    <w:rsid w:val="00BD3083"/>
    <w:rsid w:val="00BD4548"/>
    <w:rsid w:val="00BD64E2"/>
    <w:rsid w:val="00BD6BD0"/>
    <w:rsid w:val="00BD709C"/>
    <w:rsid w:val="00BE14A0"/>
    <w:rsid w:val="00BE3BD5"/>
    <w:rsid w:val="00BE3D40"/>
    <w:rsid w:val="00BE4504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556"/>
    <w:rsid w:val="00C608C3"/>
    <w:rsid w:val="00C610C1"/>
    <w:rsid w:val="00C61E1D"/>
    <w:rsid w:val="00C6370C"/>
    <w:rsid w:val="00C6474D"/>
    <w:rsid w:val="00C64BAA"/>
    <w:rsid w:val="00C674E9"/>
    <w:rsid w:val="00C7011F"/>
    <w:rsid w:val="00C823A9"/>
    <w:rsid w:val="00C8407A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30B"/>
    <w:rsid w:val="00CD2F1B"/>
    <w:rsid w:val="00CD3AF1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4685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054D"/>
    <w:rsid w:val="00D01EF6"/>
    <w:rsid w:val="00D03B04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B7172"/>
    <w:rsid w:val="00DC2941"/>
    <w:rsid w:val="00DC3165"/>
    <w:rsid w:val="00DC3EA5"/>
    <w:rsid w:val="00DC5092"/>
    <w:rsid w:val="00DD2B04"/>
    <w:rsid w:val="00DD49B2"/>
    <w:rsid w:val="00DD78E8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3B5E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4FCA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2F90"/>
    <w:rsid w:val="00EE5875"/>
    <w:rsid w:val="00EE6701"/>
    <w:rsid w:val="00EE7708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09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5F7E"/>
    <w:rsid w:val="00FD65C7"/>
    <w:rsid w:val="00FD726E"/>
    <w:rsid w:val="00FE0286"/>
    <w:rsid w:val="00FE0D9E"/>
    <w:rsid w:val="00FE14B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6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6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ator.com/Dublin-tourism/d503-r15247725971-s193762211?m=33953&amp;supag=1238051174332732&amp;supca=676994533&amp;supsc=kwd-77378558232583&amp;supai=77378346662800&amp;supdv=c&amp;supnt=nt:o&amp;suplp=150385&amp;supli=150385&amp;supti=kwd-77378558232583&amp;tsem=true&amp;supci=kwd-77378558232583&amp;supkw=dublin%20castle&amp;gclid=db0fe038568819c06dd28933d4b5247c&amp;gclsrc=3p.ds&amp;msclkid=db0fe038568819c06dd28933d4b5247c" TargetMode="External"/><Relationship Id="rId13" Type="http://schemas.openxmlformats.org/officeDocument/2006/relationships/hyperlink" Target="https://www.visitdublin.com/guides/dublin-winter-events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nyfdublin.ie/" TargetMode="External"/><Relationship Id="rId12" Type="http://schemas.openxmlformats.org/officeDocument/2006/relationships/hyperlink" Target="https://www.transportforireland.ie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pen.spotify.com/artist/6lyMYewq2SuTFIXgiv7Ox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nstagram.com/biirdofficial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tourismireland.com/international/news-releases/article/dublin-s-new-year-festival-set-to-light-up-the-city-and-beyond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36</cp:revision>
  <dcterms:created xsi:type="dcterms:W3CDTF">2025-10-30T13:01:00Z</dcterms:created>
  <dcterms:modified xsi:type="dcterms:W3CDTF">2025-11-05T17:06:00Z</dcterms:modified>
</cp:coreProperties>
</file>